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7D3E" w14:textId="47D7C401" w:rsidR="004C39E8" w:rsidRPr="0008222B" w:rsidRDefault="00E45E64" w:rsidP="0008222B">
      <w:pPr>
        <w:jc w:val="center"/>
        <w:rPr>
          <w:rFonts w:ascii="Helvetica Neue" w:hAnsi="Helvetica Neue" w:cs="Arial"/>
          <w:sz w:val="24"/>
          <w:szCs w:val="24"/>
          <w:lang w:val="en-GB"/>
        </w:rPr>
      </w:pPr>
      <w:r>
        <w:rPr>
          <w:rFonts w:ascii="Century Gothic" w:hAnsi="Century Gothic"/>
          <w:noProof/>
          <w:spacing w:val="60"/>
          <w:kern w:val="20"/>
          <w:lang w:val="it-IT" w:eastAsia="it-IT"/>
        </w:rPr>
        <w:drawing>
          <wp:inline distT="0" distB="0" distL="0" distR="0" wp14:anchorId="3B87261E" wp14:editId="4ACE18E0">
            <wp:extent cx="1172845" cy="1172845"/>
            <wp:effectExtent l="0" t="0" r="0" b="0"/>
            <wp:docPr id="8" name="Imagen 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nombre de la empres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C221" w14:textId="77777777" w:rsidR="00366994" w:rsidRPr="0008222B" w:rsidRDefault="00366994" w:rsidP="004C39E8">
      <w:pPr>
        <w:jc w:val="center"/>
        <w:rPr>
          <w:rFonts w:ascii="Helvetica Neue" w:hAnsi="Helvetica Neue" w:cs="Arial"/>
          <w:caps/>
          <w:sz w:val="24"/>
          <w:szCs w:val="24"/>
          <w:lang w:val="en-GB"/>
        </w:rPr>
      </w:pPr>
    </w:p>
    <w:p w14:paraId="70226D5F" w14:textId="5D733F65" w:rsidR="000E7246" w:rsidRPr="0008222B" w:rsidRDefault="000E7246" w:rsidP="004C39E8">
      <w:pPr>
        <w:jc w:val="center"/>
        <w:rPr>
          <w:rFonts w:ascii="Helvetica Neue" w:hAnsi="Helvetica Neue" w:cs="Arial"/>
          <w:caps/>
          <w:sz w:val="24"/>
          <w:szCs w:val="24"/>
          <w:lang w:val="en-GB"/>
        </w:rPr>
      </w:pPr>
      <w:r w:rsidRPr="0008222B">
        <w:rPr>
          <w:rFonts w:ascii="Helvetica Neue" w:hAnsi="Helvetica Neue" w:cs="Arial"/>
          <w:caps/>
          <w:sz w:val="24"/>
          <w:szCs w:val="24"/>
          <w:lang w:val="en-GB"/>
        </w:rPr>
        <w:t>APPLICATION FOR THE POSITION</w:t>
      </w:r>
      <w:r w:rsidR="00E45E64" w:rsidRPr="0008222B">
        <w:rPr>
          <w:rStyle w:val="Refdenotaalpie"/>
          <w:rFonts w:ascii="Helvetica Neue" w:eastAsia="Times" w:hAnsi="Helvetica Neue" w:cs="Arial"/>
          <w:sz w:val="24"/>
          <w:szCs w:val="24"/>
          <w:lang w:val="en-GB"/>
        </w:rPr>
        <w:footnoteReference w:id="1"/>
      </w:r>
      <w:r w:rsidRPr="0008222B">
        <w:rPr>
          <w:rFonts w:ascii="Helvetica Neue" w:hAnsi="Helvetica Neue" w:cs="Arial"/>
          <w:caps/>
          <w:sz w:val="24"/>
          <w:szCs w:val="24"/>
          <w:lang w:val="en-GB"/>
        </w:rPr>
        <w:t xml:space="preserve"> OF</w:t>
      </w:r>
    </w:p>
    <w:p w14:paraId="46065C4B" w14:textId="18D4D631" w:rsidR="000E7246" w:rsidRPr="0008222B" w:rsidRDefault="000E7246" w:rsidP="004C39E8">
      <w:pPr>
        <w:jc w:val="center"/>
        <w:rPr>
          <w:rFonts w:ascii="Helvetica Neue" w:hAnsi="Helvetica Neue" w:cs="Arial"/>
          <w:caps/>
          <w:sz w:val="24"/>
          <w:szCs w:val="24"/>
          <w:lang w:val="en-GB"/>
        </w:rPr>
      </w:pPr>
      <w:r w:rsidRPr="0008222B">
        <w:rPr>
          <w:rFonts w:ascii="Helvetica Neue" w:hAnsi="Helvetica Neue" w:cs="Arial"/>
          <w:caps/>
          <w:sz w:val="24"/>
          <w:szCs w:val="24"/>
          <w:lang w:val="en-GB"/>
        </w:rPr>
        <w:t>ASSOCIATE EDITOR</w:t>
      </w:r>
    </w:p>
    <w:p w14:paraId="3829D4F7" w14:textId="34647FAF" w:rsidR="000E7246" w:rsidRPr="0008222B" w:rsidRDefault="000E7246" w:rsidP="004C39E8">
      <w:pPr>
        <w:jc w:val="center"/>
        <w:rPr>
          <w:rFonts w:ascii="Helvetica Neue" w:hAnsi="Helvetica Neue" w:cs="Arial"/>
          <w:caps/>
          <w:sz w:val="24"/>
          <w:szCs w:val="24"/>
          <w:lang w:val="en-GB"/>
        </w:rPr>
      </w:pPr>
      <w:r w:rsidRPr="0008222B">
        <w:rPr>
          <w:rFonts w:ascii="Helvetica Neue" w:hAnsi="Helvetica Neue" w:cs="Arial"/>
          <w:caps/>
          <w:sz w:val="24"/>
          <w:szCs w:val="24"/>
          <w:lang w:val="en-GB"/>
        </w:rPr>
        <w:t>FOR THE SPECIALTY OF</w:t>
      </w:r>
    </w:p>
    <w:p w14:paraId="0E832C27" w14:textId="2EC72FE5" w:rsidR="000E7246" w:rsidRPr="0008222B" w:rsidRDefault="000E7246" w:rsidP="004C39E8">
      <w:pPr>
        <w:jc w:val="center"/>
        <w:rPr>
          <w:rFonts w:ascii="Helvetica Neue" w:hAnsi="Helvetica Neue" w:cs="Arial"/>
          <w:caps/>
          <w:sz w:val="24"/>
          <w:szCs w:val="24"/>
          <w:lang w:val="en-GB"/>
        </w:rPr>
      </w:pPr>
      <w:r w:rsidRPr="0008222B">
        <w:rPr>
          <w:rFonts w:ascii="Helvetica Neue" w:hAnsi="Helvetica Neue" w:cs="Arial"/>
          <w:caps/>
          <w:sz w:val="24"/>
          <w:szCs w:val="24"/>
          <w:lang w:val="en-GB"/>
        </w:rPr>
        <w:t>...</w:t>
      </w:r>
    </w:p>
    <w:p w14:paraId="433CAF87" w14:textId="77777777" w:rsidR="00366994" w:rsidRPr="0008222B" w:rsidRDefault="00366994" w:rsidP="001F2778">
      <w:pPr>
        <w:rPr>
          <w:rFonts w:ascii="Helvetica Neue" w:hAnsi="Helvetica Neue" w:cs="Arial"/>
          <w:b/>
          <w:lang w:val="en-GB"/>
        </w:rPr>
      </w:pPr>
    </w:p>
    <w:p w14:paraId="4EB09219" w14:textId="21F3BF87" w:rsidR="00366994" w:rsidRPr="0008222B" w:rsidRDefault="00366994" w:rsidP="00366994">
      <w:pPr>
        <w:rPr>
          <w:rFonts w:ascii="Helvetica Neue" w:hAnsi="Helvetica Neue" w:cstheme="majorBidi"/>
          <w:b/>
          <w:lang w:val="en-GB"/>
        </w:rPr>
      </w:pPr>
      <w:r w:rsidRPr="0008222B">
        <w:rPr>
          <w:rFonts w:ascii="Helvetica Neue" w:hAnsi="Helvetica Neue" w:cstheme="majorBidi"/>
          <w:b/>
          <w:lang w:val="en-GB"/>
        </w:rPr>
        <w:t xml:space="preserve">Part A. </w:t>
      </w:r>
      <w:r w:rsidR="000E7246" w:rsidRPr="0008222B">
        <w:rPr>
          <w:rFonts w:ascii="Helvetica Neue" w:hAnsi="Helvetica Neue" w:cstheme="majorBidi"/>
          <w:b/>
          <w:lang w:val="en-GB"/>
        </w:rPr>
        <w:t>PERSONAL DATA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230"/>
        <w:gridCol w:w="642"/>
        <w:gridCol w:w="351"/>
        <w:gridCol w:w="2484"/>
      </w:tblGrid>
      <w:tr w:rsidR="00366994" w:rsidRPr="0008222B" w14:paraId="1B472509" w14:textId="77777777" w:rsidTr="008D24D1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671" w14:textId="2241B7EC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bCs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bCs/>
                <w:color w:val="000000"/>
                <w:lang w:val="en-GB" w:eastAsia="es-ES"/>
              </w:rPr>
              <w:t>Names and Surnames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353" w14:textId="0612CC10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1F2778" w:rsidRPr="0008222B" w14:paraId="1A18ED2E" w14:textId="77777777" w:rsidTr="001F2778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81D9" w14:textId="07BDDE8F" w:rsidR="001F2778" w:rsidRPr="0008222B" w:rsidRDefault="000E7246" w:rsidP="001F2778">
            <w:pPr>
              <w:spacing w:after="80"/>
              <w:rPr>
                <w:rFonts w:ascii="Helvetica Neue" w:hAnsi="Helvetica Neue" w:cstheme="majorBidi"/>
                <w:bCs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Email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5D98" w14:textId="77777777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772B" w14:textId="4319499B" w:rsidR="001F2778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Phone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25A4" w14:textId="5147FDD3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366994" w:rsidRPr="0008222B" w14:paraId="3C52A527" w14:textId="77777777" w:rsidTr="008D24D1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8B58" w14:textId="5A8AF55B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Registry as Investigator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C68" w14:textId="77777777" w:rsidR="00366994" w:rsidRPr="0008222B" w:rsidRDefault="00366994" w:rsidP="001F2778">
            <w:pPr>
              <w:spacing w:after="80"/>
              <w:jc w:val="both"/>
              <w:rPr>
                <w:rFonts w:ascii="Helvetica Neue" w:hAnsi="Helvetica Neue" w:cstheme="majorBidi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lang w:val="en-GB" w:eastAsia="es-ES"/>
              </w:rPr>
              <w:t>WoS 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8A9" w14:textId="1A2B4267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366994" w:rsidRPr="0008222B" w14:paraId="00749BE1" w14:textId="77777777" w:rsidTr="008D24D1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A960" w14:textId="77777777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A68" w14:textId="77777777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lang w:val="en-GB" w:eastAsia="es-ES"/>
              </w:rPr>
              <w:t>SCOPUS Author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2C27" w14:textId="77777777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366994" w:rsidRPr="00E45E64" w14:paraId="2086D139" w14:textId="77777777" w:rsidTr="008D24D1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B3B3" w14:textId="77777777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CE7" w14:textId="77777777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lang w:val="en-GB" w:eastAsia="es-ES"/>
              </w:rPr>
              <w:t xml:space="preserve">Open Researcher and Contributor ID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C12" w14:textId="089F32ED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 </w:t>
            </w:r>
          </w:p>
        </w:tc>
      </w:tr>
    </w:tbl>
    <w:p w14:paraId="6F1533A6" w14:textId="77777777" w:rsidR="00366994" w:rsidRPr="0008222B" w:rsidRDefault="00366994" w:rsidP="001F2778">
      <w:pPr>
        <w:spacing w:after="80"/>
        <w:rPr>
          <w:rFonts w:ascii="Helvetica Neue" w:hAnsi="Helvetica Neue" w:cstheme="majorBidi"/>
          <w:b/>
          <w:lang w:val="en-GB"/>
        </w:rPr>
      </w:pPr>
    </w:p>
    <w:p w14:paraId="1B6B4D23" w14:textId="0957BB33" w:rsidR="00366994" w:rsidRPr="0008222B" w:rsidRDefault="00366994" w:rsidP="001F2778">
      <w:pPr>
        <w:spacing w:after="80"/>
        <w:rPr>
          <w:rFonts w:ascii="Helvetica Neue" w:hAnsi="Helvetica Neue" w:cstheme="majorBidi"/>
          <w:lang w:val="en-GB"/>
        </w:rPr>
      </w:pPr>
      <w:r w:rsidRPr="0008222B">
        <w:rPr>
          <w:rFonts w:ascii="Helvetica Neue" w:hAnsi="Helvetica Neue" w:cstheme="majorBidi"/>
          <w:b/>
          <w:lang w:val="en-GB"/>
        </w:rPr>
        <w:t>A.1.</w:t>
      </w:r>
      <w:r w:rsidR="000E7246" w:rsidRPr="0008222B">
        <w:rPr>
          <w:rFonts w:ascii="Helvetica Neue" w:hAnsi="Helvetica Neue" w:cstheme="majorBidi"/>
          <w:b/>
          <w:lang w:val="en-GB"/>
        </w:rPr>
        <w:t xml:space="preserve"> Current professional situation</w:t>
      </w:r>
      <w:r w:rsidRPr="0008222B">
        <w:rPr>
          <w:rFonts w:ascii="Helvetica Neue" w:hAnsi="Helvetica Neue" w:cstheme="majorBidi"/>
          <w:lang w:val="en-GB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91"/>
        <w:gridCol w:w="1479"/>
        <w:gridCol w:w="1431"/>
      </w:tblGrid>
      <w:tr w:rsidR="00366994" w:rsidRPr="0008222B" w14:paraId="15A1F3CF" w14:textId="77777777" w:rsidTr="008D24D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57E" w14:textId="321ECF09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Organization/University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24D" w14:textId="18FE12B1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366994" w:rsidRPr="0008222B" w14:paraId="0E6A70E3" w14:textId="77777777" w:rsidTr="008D24D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BE4" w14:textId="1AEBC3D1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Department/Centr</w:t>
            </w:r>
            <w:r w:rsidR="0008222B"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C70" w14:textId="661FC93F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366994" w:rsidRPr="0008222B" w14:paraId="057D9731" w14:textId="77777777" w:rsidTr="008D24D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E7F" w14:textId="7B6F0399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Address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34B" w14:textId="6C785186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366994" w:rsidRPr="0008222B" w14:paraId="1F0C5CEB" w14:textId="77777777" w:rsidTr="000E724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C23" w14:textId="2A9A9E5E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Professional Category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873" w14:textId="304B5ED8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689" w14:textId="39C76E7E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Beginning Date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88AF" w14:textId="406D303A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366994" w:rsidRPr="00E45E64" w14:paraId="23E0F226" w14:textId="77777777" w:rsidTr="008D24D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7D1" w14:textId="14862D0D" w:rsidR="00366994" w:rsidRPr="0008222B" w:rsidRDefault="000E7246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Area of knowledge or philosophical specialty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B9A" w14:textId="00E731C6" w:rsidR="00366994" w:rsidRPr="0008222B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</w:tbl>
    <w:p w14:paraId="07B64F0F" w14:textId="77777777" w:rsidR="00366994" w:rsidRPr="0008222B" w:rsidRDefault="00366994" w:rsidP="001F2778">
      <w:pPr>
        <w:spacing w:after="80"/>
        <w:rPr>
          <w:rFonts w:ascii="Helvetica Neue" w:hAnsi="Helvetica Neue" w:cstheme="majorBidi"/>
          <w:lang w:val="en-GB"/>
        </w:rPr>
      </w:pPr>
    </w:p>
    <w:p w14:paraId="7803AF37" w14:textId="57B3BB30" w:rsidR="00366994" w:rsidRPr="0008222B" w:rsidRDefault="00366994" w:rsidP="001F2778">
      <w:pPr>
        <w:spacing w:after="80"/>
        <w:rPr>
          <w:rFonts w:ascii="Helvetica Neue" w:hAnsi="Helvetica Neue" w:cstheme="majorBidi"/>
          <w:i/>
          <w:lang w:val="en-GB"/>
        </w:rPr>
      </w:pPr>
      <w:r w:rsidRPr="0008222B">
        <w:rPr>
          <w:rFonts w:ascii="Helvetica Neue" w:hAnsi="Helvetica Neue" w:cstheme="majorBidi"/>
          <w:b/>
          <w:lang w:val="en-GB"/>
        </w:rPr>
        <w:t xml:space="preserve">A.2. </w:t>
      </w:r>
      <w:r w:rsidR="00570762" w:rsidRPr="0008222B">
        <w:rPr>
          <w:rFonts w:ascii="Helvetica Neue" w:hAnsi="Helvetica Neue" w:cstheme="majorBidi"/>
          <w:b/>
          <w:lang w:val="en-GB"/>
        </w:rPr>
        <w:t>Academic 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804"/>
        <w:gridCol w:w="3739"/>
        <w:gridCol w:w="641"/>
      </w:tblGrid>
      <w:tr w:rsidR="001F2778" w:rsidRPr="0008222B" w14:paraId="11A645BA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14:paraId="4065B6BC" w14:textId="4FA4EE57" w:rsidR="001F2778" w:rsidRPr="0008222B" w:rsidRDefault="00570762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Grade/Master/PhD</w:t>
            </w:r>
          </w:p>
        </w:tc>
        <w:tc>
          <w:tcPr>
            <w:tcW w:w="996" w:type="pct"/>
          </w:tcPr>
          <w:p w14:paraId="17DBDDBD" w14:textId="2A972EA3" w:rsidR="001F2778" w:rsidRPr="0008222B" w:rsidRDefault="00570762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a</w:t>
            </w:r>
            <w:r w:rsidR="001F2778"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rea</w:t>
            </w: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1920178D" w14:textId="25EB52F9" w:rsidR="001F2778" w:rsidRPr="0008222B" w:rsidRDefault="00570762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University/Country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F343A1C" w14:textId="3E4D332E" w:rsidR="001F2778" w:rsidRPr="0008222B" w:rsidRDefault="00570762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Year</w:t>
            </w:r>
          </w:p>
        </w:tc>
      </w:tr>
      <w:tr w:rsidR="001F2778" w:rsidRPr="0008222B" w14:paraId="253035EB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14:paraId="32CDA64C" w14:textId="7E255623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96" w:type="pct"/>
          </w:tcPr>
          <w:p w14:paraId="023C1128" w14:textId="6A54C664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16716E28" w14:textId="514BDCBE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89B9F05" w14:textId="103D9B7E" w:rsidR="001F2778" w:rsidRPr="0008222B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 </w:t>
            </w:r>
          </w:p>
        </w:tc>
      </w:tr>
      <w:tr w:rsidR="001F2778" w:rsidRPr="0008222B" w14:paraId="38449A29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14:paraId="45914D91" w14:textId="796672F3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96" w:type="pct"/>
          </w:tcPr>
          <w:p w14:paraId="7F114BDF" w14:textId="77777777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72597B4E" w14:textId="6F4DA19B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DDC520C" w14:textId="2682DEB5" w:rsidR="001F2778" w:rsidRPr="0008222B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1F2778" w:rsidRPr="0008222B" w14:paraId="71CC0BA4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</w:tcPr>
          <w:p w14:paraId="1D93DD7E" w14:textId="77777777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96" w:type="pct"/>
          </w:tcPr>
          <w:p w14:paraId="4CA4F926" w14:textId="77777777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2065" w:type="pct"/>
            <w:shd w:val="clear" w:color="auto" w:fill="auto"/>
            <w:vAlign w:val="center"/>
          </w:tcPr>
          <w:p w14:paraId="6FF7007E" w14:textId="77777777" w:rsidR="001F2778" w:rsidRPr="0008222B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71DACBDF" w14:textId="77777777" w:rsidR="001F2778" w:rsidRPr="0008222B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</w:tbl>
    <w:p w14:paraId="3ADADDDA" w14:textId="77777777" w:rsidR="00366994" w:rsidRPr="0008222B" w:rsidRDefault="00366994" w:rsidP="001F2778">
      <w:pPr>
        <w:spacing w:after="80"/>
        <w:rPr>
          <w:rFonts w:ascii="Helvetica Neue" w:hAnsi="Helvetica Neue" w:cstheme="majorBidi"/>
          <w:b/>
          <w:lang w:val="en-GB"/>
        </w:rPr>
      </w:pPr>
    </w:p>
    <w:p w14:paraId="797DCE8E" w14:textId="178631BD" w:rsidR="00366994" w:rsidRPr="0008222B" w:rsidRDefault="00366994" w:rsidP="001F2778">
      <w:pPr>
        <w:spacing w:after="80"/>
        <w:jc w:val="both"/>
        <w:rPr>
          <w:rFonts w:ascii="Helvetica Neue" w:hAnsi="Helvetica Neue" w:cstheme="majorBidi"/>
          <w:b/>
          <w:lang w:val="en-GB"/>
        </w:rPr>
      </w:pPr>
      <w:r w:rsidRPr="0008222B">
        <w:rPr>
          <w:rFonts w:ascii="Helvetica Neue" w:hAnsi="Helvetica Neue" w:cstheme="majorBidi"/>
          <w:b/>
          <w:lang w:val="en-GB"/>
        </w:rPr>
        <w:t xml:space="preserve">A.3. </w:t>
      </w:r>
      <w:r w:rsidR="0008222B" w:rsidRPr="0008222B">
        <w:rPr>
          <w:rFonts w:ascii="Helvetica Neue" w:hAnsi="Helvetica Neue" w:cstheme="majorBidi"/>
          <w:b/>
          <w:lang w:val="en-GB"/>
        </w:rPr>
        <w:t>Languages</w:t>
      </w:r>
      <w:r w:rsidRPr="0008222B">
        <w:rPr>
          <w:rFonts w:ascii="Helvetica Neue" w:hAnsi="Helvetica Neue" w:cstheme="majorBidi"/>
          <w:b/>
          <w:lang w:val="en-GB"/>
        </w:rPr>
        <w:t xml:space="preserve"> </w:t>
      </w:r>
      <w:r w:rsidR="00430B91" w:rsidRPr="0008222B">
        <w:rPr>
          <w:rFonts w:ascii="Helvetica Neue" w:hAnsi="Helvetica Neue" w:cstheme="majorBidi"/>
          <w:b/>
          <w:lang w:val="en-GB"/>
        </w:rPr>
        <w:t>(</w:t>
      </w:r>
      <w:r w:rsidR="00570762" w:rsidRPr="0008222B">
        <w:rPr>
          <w:rFonts w:ascii="Helvetica Neue" w:hAnsi="Helvetica Neue" w:cstheme="majorBidi"/>
          <w:b/>
          <w:lang w:val="en-GB"/>
        </w:rPr>
        <w:t>Indicate the level as per the European Common Framework of Reference for Languages</w:t>
      </w:r>
      <w:r w:rsidR="00430B91" w:rsidRPr="0008222B">
        <w:rPr>
          <w:rFonts w:ascii="Helvetica Neue" w:hAnsi="Helvetica Neue" w:cstheme="majorBidi"/>
          <w:b/>
          <w:lang w:val="en-GB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1456"/>
        <w:gridCol w:w="1851"/>
        <w:gridCol w:w="1713"/>
        <w:gridCol w:w="1713"/>
      </w:tblGrid>
      <w:tr w:rsidR="00430B91" w:rsidRPr="0008222B" w14:paraId="48EC04B8" w14:textId="53EE0F12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14:paraId="5E2945A2" w14:textId="0310FA85" w:rsidR="00430B91" w:rsidRPr="0008222B" w:rsidRDefault="003F36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Language</w:t>
            </w:r>
          </w:p>
        </w:tc>
        <w:tc>
          <w:tcPr>
            <w:tcW w:w="804" w:type="pct"/>
            <w:vAlign w:val="center"/>
          </w:tcPr>
          <w:p w14:paraId="706134FC" w14:textId="6AD9A0CB" w:rsidR="00430B91" w:rsidRPr="0008222B" w:rsidRDefault="003F36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Level of Reading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5C3A9F48" w14:textId="33F3D9DB" w:rsidR="00430B91" w:rsidRPr="0008222B" w:rsidRDefault="003F36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Level of Writing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FFD712F" w14:textId="27FFEDE9" w:rsidR="00430B91" w:rsidRPr="0008222B" w:rsidRDefault="003F36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Level of Oral Communication</w:t>
            </w:r>
          </w:p>
        </w:tc>
        <w:tc>
          <w:tcPr>
            <w:tcW w:w="946" w:type="pct"/>
            <w:vAlign w:val="center"/>
          </w:tcPr>
          <w:p w14:paraId="05B10EFA" w14:textId="663670EE" w:rsidR="00430B91" w:rsidRPr="0008222B" w:rsidRDefault="003F36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Native Speaker</w:t>
            </w:r>
          </w:p>
          <w:p w14:paraId="6EC50359" w14:textId="03C3F54B" w:rsidR="00430B91" w:rsidRPr="0008222B" w:rsidRDefault="00430B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(</w:t>
            </w:r>
            <w:r w:rsidR="003F3691"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Yes/No</w:t>
            </w: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)</w:t>
            </w:r>
          </w:p>
        </w:tc>
      </w:tr>
      <w:tr w:rsidR="00430B91" w:rsidRPr="0008222B" w14:paraId="78C53C06" w14:textId="171E570F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14:paraId="217DEF39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804" w:type="pct"/>
          </w:tcPr>
          <w:p w14:paraId="774F1227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2F786811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93D1E6E" w14:textId="77777777" w:rsidR="00430B91" w:rsidRPr="0008222B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  <w:r w:rsidRPr="0008222B">
              <w:rPr>
                <w:rFonts w:ascii="Helvetica Neue" w:hAnsi="Helvetica Neue" w:cstheme="majorBidi"/>
                <w:color w:val="000000"/>
                <w:lang w:val="en-GB" w:eastAsia="es-ES"/>
              </w:rPr>
              <w:t> </w:t>
            </w:r>
          </w:p>
        </w:tc>
        <w:tc>
          <w:tcPr>
            <w:tcW w:w="946" w:type="pct"/>
          </w:tcPr>
          <w:p w14:paraId="01FE9951" w14:textId="77777777" w:rsidR="00430B91" w:rsidRPr="0008222B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430B91" w:rsidRPr="0008222B" w14:paraId="12B3F6B7" w14:textId="1F4C7B1D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14:paraId="419C98C2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804" w:type="pct"/>
          </w:tcPr>
          <w:p w14:paraId="2F9D1794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389E5F15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EB28C0F" w14:textId="77777777" w:rsidR="00430B91" w:rsidRPr="0008222B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46" w:type="pct"/>
          </w:tcPr>
          <w:p w14:paraId="541BD457" w14:textId="77777777" w:rsidR="00430B91" w:rsidRPr="0008222B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  <w:tr w:rsidR="00430B91" w:rsidRPr="0008222B" w14:paraId="37FB59BC" w14:textId="4AADDF0D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</w:tcPr>
          <w:p w14:paraId="1D0C871A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804" w:type="pct"/>
          </w:tcPr>
          <w:p w14:paraId="04A7A1E7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2DFAC9E6" w14:textId="77777777" w:rsidR="00430B91" w:rsidRPr="0008222B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09205220" w14:textId="77777777" w:rsidR="00430B91" w:rsidRPr="0008222B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  <w:tc>
          <w:tcPr>
            <w:tcW w:w="946" w:type="pct"/>
          </w:tcPr>
          <w:p w14:paraId="0B52E093" w14:textId="77777777" w:rsidR="00430B91" w:rsidRPr="0008222B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val="en-GB" w:eastAsia="es-ES"/>
              </w:rPr>
            </w:pPr>
          </w:p>
        </w:tc>
      </w:tr>
    </w:tbl>
    <w:p w14:paraId="6857F594" w14:textId="1175229C" w:rsidR="001F2778" w:rsidRPr="0008222B" w:rsidRDefault="001F2778" w:rsidP="001F2778">
      <w:pPr>
        <w:spacing w:after="80"/>
        <w:contextualSpacing/>
        <w:jc w:val="both"/>
        <w:rPr>
          <w:rFonts w:ascii="Helvetica Neue" w:hAnsi="Helvetica Neue" w:cstheme="majorBidi"/>
          <w:bCs/>
          <w:lang w:val="en-GB"/>
        </w:rPr>
      </w:pPr>
    </w:p>
    <w:p w14:paraId="393A0D52" w14:textId="6CCD47E0" w:rsidR="004C39E8" w:rsidRPr="0008222B" w:rsidRDefault="004C39E8" w:rsidP="00430B91">
      <w:pPr>
        <w:tabs>
          <w:tab w:val="center" w:leader="dot" w:pos="8789"/>
        </w:tabs>
        <w:rPr>
          <w:rFonts w:ascii="Helvetica Neue" w:hAnsi="Helvetica Neue" w:cs="Arial"/>
          <w:sz w:val="22"/>
          <w:szCs w:val="24"/>
          <w:lang w:val="en-GB"/>
        </w:rPr>
      </w:pPr>
    </w:p>
    <w:p w14:paraId="1A4B4055" w14:textId="4BF14B35" w:rsidR="00430B91" w:rsidRPr="0008222B" w:rsidRDefault="00430B91" w:rsidP="00430B91">
      <w:pPr>
        <w:tabs>
          <w:tab w:val="center" w:leader="dot" w:pos="8789"/>
        </w:tabs>
        <w:rPr>
          <w:rFonts w:ascii="Helvetica Neue" w:hAnsi="Helvetica Neue" w:cs="Arial"/>
          <w:sz w:val="22"/>
          <w:szCs w:val="24"/>
          <w:lang w:val="en-GB"/>
        </w:rPr>
      </w:pPr>
      <w:r w:rsidRPr="0008222B">
        <w:rPr>
          <w:rFonts w:ascii="Helvetica Neue" w:hAnsi="Helvetica Neue" w:cstheme="majorBidi"/>
          <w:b/>
          <w:lang w:val="en-GB"/>
        </w:rPr>
        <w:t>A.4. Publica</w:t>
      </w:r>
      <w:r w:rsidR="003F3691" w:rsidRPr="0008222B">
        <w:rPr>
          <w:rFonts w:ascii="Helvetica Neue" w:hAnsi="Helvetica Neue" w:cstheme="majorBidi"/>
          <w:b/>
          <w:lang w:val="en-GB"/>
        </w:rPr>
        <w:t>tions</w:t>
      </w:r>
    </w:p>
    <w:p w14:paraId="438FD580" w14:textId="5E26AD38" w:rsidR="003F3691" w:rsidRPr="0008222B" w:rsidRDefault="003F3691" w:rsidP="004C39E8">
      <w:pPr>
        <w:jc w:val="both"/>
        <w:rPr>
          <w:rFonts w:ascii="Helvetica Neue" w:hAnsi="Helvetica Neue" w:cs="Arial"/>
          <w:sz w:val="18"/>
          <w:lang w:val="en-GB"/>
        </w:rPr>
      </w:pPr>
      <w:r w:rsidRPr="0008222B">
        <w:rPr>
          <w:rFonts w:ascii="Helvetica Neue" w:hAnsi="Helvetica Neue" w:cs="Arial"/>
          <w:sz w:val="18"/>
          <w:lang w:val="en-GB"/>
        </w:rPr>
        <w:t xml:space="preserve">List up to five relevant publications (articles, chapters of books, entire books, etc. - Indicate if the publication is indexed in WoS of Scopus) during the </w:t>
      </w:r>
      <w:r w:rsidRPr="0008222B">
        <w:rPr>
          <w:rFonts w:ascii="Helvetica Neue" w:hAnsi="Helvetica Neue" w:cs="Arial"/>
          <w:b/>
          <w:bCs/>
          <w:sz w:val="18"/>
          <w:lang w:val="en-GB"/>
        </w:rPr>
        <w:t>last five years</w:t>
      </w:r>
      <w:r w:rsidRPr="0008222B">
        <w:rPr>
          <w:rFonts w:ascii="Helvetica Neue" w:hAnsi="Helvetica Neue" w:cs="Arial"/>
          <w:sz w:val="18"/>
          <w:lang w:val="en-GB"/>
        </w:rPr>
        <w:t xml:space="preserve"> using the Chicago style format author-date for which you are the author or co-author, related to the </w:t>
      </w:r>
      <w:r w:rsidRPr="0008222B">
        <w:rPr>
          <w:rFonts w:ascii="Helvetica Neue" w:hAnsi="Helvetica Neue" w:cs="Arial"/>
          <w:b/>
          <w:bCs/>
          <w:sz w:val="18"/>
          <w:lang w:val="en-GB"/>
        </w:rPr>
        <w:t xml:space="preserve">editorial thematic area </w:t>
      </w:r>
      <w:r w:rsidRPr="0008222B">
        <w:rPr>
          <w:rFonts w:ascii="Helvetica Neue" w:hAnsi="Helvetica Neue" w:cs="Arial"/>
          <w:sz w:val="18"/>
          <w:lang w:val="en-GB"/>
        </w:rPr>
        <w:t>for which you propose candidacy for the position of an Associate Editor.</w:t>
      </w:r>
    </w:p>
    <w:p w14:paraId="7029E834" w14:textId="77777777" w:rsidR="004C39E8" w:rsidRPr="0008222B" w:rsidRDefault="004C39E8" w:rsidP="00430B91">
      <w:pPr>
        <w:jc w:val="both"/>
        <w:rPr>
          <w:rFonts w:ascii="Helvetica Neue" w:hAnsi="Helvetica Neue" w:cs="Arial"/>
          <w:sz w:val="22"/>
          <w:szCs w:val="22"/>
          <w:lang w:val="en-GB"/>
        </w:rPr>
      </w:pPr>
    </w:p>
    <w:p w14:paraId="12BE0B3B" w14:textId="0CB5031C" w:rsidR="004C39E8" w:rsidRPr="0008222B" w:rsidRDefault="00430B91" w:rsidP="004C39E8">
      <w:pPr>
        <w:numPr>
          <w:ilvl w:val="0"/>
          <w:numId w:val="2"/>
        </w:numPr>
        <w:jc w:val="both"/>
        <w:rPr>
          <w:rFonts w:ascii="Helvetica Neue" w:hAnsi="Helvetica Neue" w:cs="Arial"/>
          <w:sz w:val="22"/>
          <w:szCs w:val="22"/>
          <w:lang w:val="en-GB"/>
        </w:rPr>
      </w:pPr>
      <w:r w:rsidRPr="0008222B">
        <w:rPr>
          <w:rFonts w:ascii="Helvetica Neue" w:eastAsia="Calibri" w:hAnsi="Helvetica Neue" w:cs="Arial"/>
          <w:bCs/>
          <w:iCs/>
          <w:sz w:val="22"/>
          <w:szCs w:val="22"/>
          <w:lang w:val="en-GB" w:eastAsia="en-US"/>
        </w:rPr>
        <w:t>…</w:t>
      </w:r>
    </w:p>
    <w:p w14:paraId="1FC17F1F" w14:textId="77777777" w:rsidR="004C39E8" w:rsidRPr="0008222B" w:rsidRDefault="004C39E8" w:rsidP="004C39E8">
      <w:pPr>
        <w:pStyle w:val="Sangradetextonormal"/>
        <w:ind w:left="1003"/>
        <w:rPr>
          <w:rFonts w:ascii="Helvetica Neue" w:hAnsi="Helvetica Neue" w:cs="Arial"/>
          <w:sz w:val="22"/>
          <w:szCs w:val="24"/>
          <w:lang w:val="en-GB"/>
        </w:rPr>
      </w:pPr>
    </w:p>
    <w:p w14:paraId="772F676A" w14:textId="0DB0DA05" w:rsidR="00430B91" w:rsidRPr="0008222B" w:rsidRDefault="00430B91" w:rsidP="00430B91">
      <w:pPr>
        <w:tabs>
          <w:tab w:val="center" w:leader="dot" w:pos="8789"/>
        </w:tabs>
        <w:rPr>
          <w:rFonts w:ascii="Helvetica Neue" w:hAnsi="Helvetica Neue" w:cs="Arial"/>
          <w:sz w:val="22"/>
          <w:szCs w:val="24"/>
          <w:lang w:val="en-GB"/>
        </w:rPr>
      </w:pPr>
      <w:r w:rsidRPr="0008222B">
        <w:rPr>
          <w:rFonts w:ascii="Helvetica Neue" w:hAnsi="Helvetica Neue" w:cstheme="majorBidi"/>
          <w:b/>
          <w:lang w:val="en-GB"/>
        </w:rPr>
        <w:t>A.4. Ot</w:t>
      </w:r>
      <w:r w:rsidR="003F3691" w:rsidRPr="0008222B">
        <w:rPr>
          <w:rFonts w:ascii="Helvetica Neue" w:hAnsi="Helvetica Neue" w:cstheme="majorBidi"/>
          <w:b/>
          <w:lang w:val="en-GB"/>
        </w:rPr>
        <w:t>her Merits</w:t>
      </w:r>
    </w:p>
    <w:p w14:paraId="64D1604E" w14:textId="004EA937" w:rsidR="003F3691" w:rsidRPr="0008222B" w:rsidRDefault="003F3691" w:rsidP="004C39E8">
      <w:pPr>
        <w:spacing w:line="360" w:lineRule="auto"/>
        <w:rPr>
          <w:rFonts w:ascii="Helvetica Neue" w:hAnsi="Helvetica Neue" w:cs="Arial"/>
          <w:sz w:val="22"/>
          <w:szCs w:val="24"/>
          <w:lang w:val="en-GB"/>
        </w:rPr>
      </w:pPr>
      <w:r w:rsidRPr="0008222B">
        <w:rPr>
          <w:rFonts w:ascii="Helvetica Neue" w:hAnsi="Helvetica Neue" w:cs="Arial"/>
          <w:sz w:val="22"/>
          <w:szCs w:val="24"/>
          <w:lang w:val="en-GB"/>
        </w:rPr>
        <w:t xml:space="preserve">Other meaningful merits that justify your proposal for nomination as Associate Editor of </w:t>
      </w:r>
      <w:r w:rsidRPr="0008222B">
        <w:rPr>
          <w:rFonts w:ascii="Helvetica Neue" w:hAnsi="Helvetica Neue" w:cs="Arial"/>
          <w:i/>
          <w:iCs/>
          <w:sz w:val="22"/>
          <w:szCs w:val="24"/>
          <w:lang w:val="en-GB"/>
        </w:rPr>
        <w:t>Disputatio</w:t>
      </w:r>
      <w:r w:rsidRPr="0008222B">
        <w:rPr>
          <w:rFonts w:ascii="Helvetica Neue" w:hAnsi="Helvetica Neue" w:cs="Arial"/>
          <w:sz w:val="22"/>
          <w:szCs w:val="24"/>
          <w:lang w:val="en-GB"/>
        </w:rPr>
        <w:t xml:space="preserve"> (experience as </w:t>
      </w:r>
      <w:r w:rsidR="0008222B" w:rsidRPr="0008222B">
        <w:rPr>
          <w:rFonts w:ascii="Helvetica Neue" w:hAnsi="Helvetica Neue" w:cs="Arial"/>
          <w:sz w:val="22"/>
          <w:szCs w:val="24"/>
          <w:lang w:val="en-GB"/>
        </w:rPr>
        <w:t>reviewer</w:t>
      </w:r>
      <w:r w:rsidRPr="0008222B">
        <w:rPr>
          <w:rFonts w:ascii="Helvetica Neue" w:hAnsi="Helvetica Neue" w:cs="Arial"/>
          <w:sz w:val="22"/>
          <w:szCs w:val="24"/>
          <w:lang w:val="en-GB"/>
        </w:rPr>
        <w:t xml:space="preserve"> / experience as editorial manager, etc.)</w:t>
      </w:r>
    </w:p>
    <w:p w14:paraId="11D64990" w14:textId="77777777" w:rsidR="004C39E8" w:rsidRPr="0008222B" w:rsidRDefault="004C39E8" w:rsidP="004C39E8">
      <w:pPr>
        <w:jc w:val="both"/>
        <w:rPr>
          <w:rFonts w:ascii="Helvetica Neue" w:hAnsi="Helvetica Neue" w:cs="Arial"/>
          <w:b/>
          <w:color w:val="993300"/>
          <w:sz w:val="22"/>
          <w:szCs w:val="24"/>
          <w:lang w:val="en-GB"/>
        </w:rPr>
      </w:pPr>
    </w:p>
    <w:p w14:paraId="6C83D728" w14:textId="4D0778C8" w:rsidR="003F3691" w:rsidRPr="0008222B" w:rsidRDefault="003F3691" w:rsidP="004C39E8">
      <w:pPr>
        <w:numPr>
          <w:ilvl w:val="0"/>
          <w:numId w:val="5"/>
        </w:numPr>
        <w:rPr>
          <w:rFonts w:ascii="Helvetica Neue" w:hAnsi="Helvetica Neue" w:cs="Arial"/>
          <w:sz w:val="22"/>
          <w:szCs w:val="22"/>
          <w:lang w:val="en-GB"/>
        </w:rPr>
      </w:pPr>
      <w:r w:rsidRPr="0008222B">
        <w:rPr>
          <w:rFonts w:ascii="Helvetica Neue" w:hAnsi="Helvetica Neue" w:cs="Arial"/>
          <w:sz w:val="22"/>
          <w:szCs w:val="22"/>
          <w:lang w:val="en-GB"/>
        </w:rPr>
        <w:t>Evaluator of articles for...</w:t>
      </w:r>
    </w:p>
    <w:p w14:paraId="3AF97FC9" w14:textId="77777777" w:rsidR="004C39E8" w:rsidRPr="0008222B" w:rsidRDefault="004C39E8" w:rsidP="004C39E8">
      <w:pPr>
        <w:ind w:left="720"/>
        <w:rPr>
          <w:rFonts w:ascii="Helvetica Neue" w:hAnsi="Helvetica Neue" w:cs="Arial"/>
          <w:sz w:val="22"/>
          <w:szCs w:val="22"/>
          <w:lang w:val="en-GB"/>
        </w:rPr>
      </w:pPr>
    </w:p>
    <w:p w14:paraId="5D888233" w14:textId="7B519C07" w:rsidR="003F3691" w:rsidRPr="0008222B" w:rsidRDefault="003F3691" w:rsidP="004C39E8">
      <w:pPr>
        <w:numPr>
          <w:ilvl w:val="0"/>
          <w:numId w:val="5"/>
        </w:numPr>
        <w:jc w:val="both"/>
        <w:rPr>
          <w:rFonts w:ascii="Helvetica Neue" w:hAnsi="Helvetica Neue" w:cs="Arial"/>
          <w:sz w:val="22"/>
          <w:szCs w:val="22"/>
          <w:lang w:val="en-GB"/>
        </w:rPr>
      </w:pPr>
      <w:r w:rsidRPr="0008222B">
        <w:rPr>
          <w:rFonts w:ascii="Helvetica Neue" w:hAnsi="Helvetica Neue" w:cs="Arial"/>
          <w:sz w:val="22"/>
          <w:szCs w:val="22"/>
          <w:lang w:val="en-GB"/>
        </w:rPr>
        <w:t>Member of the editorial committee of ...</w:t>
      </w:r>
    </w:p>
    <w:p w14:paraId="1C27B9C3" w14:textId="77777777" w:rsidR="004C39E8" w:rsidRPr="0008222B" w:rsidRDefault="004C39E8" w:rsidP="004C39E8">
      <w:pPr>
        <w:ind w:left="720"/>
        <w:jc w:val="both"/>
        <w:rPr>
          <w:rFonts w:ascii="Helvetica Neue" w:hAnsi="Helvetica Neue" w:cs="Arial"/>
          <w:sz w:val="22"/>
          <w:szCs w:val="22"/>
          <w:lang w:val="en-GB"/>
        </w:rPr>
      </w:pPr>
    </w:p>
    <w:p w14:paraId="3B0E1F98" w14:textId="3F7604E8" w:rsidR="004C39E8" w:rsidRPr="0008222B" w:rsidRDefault="004C39E8" w:rsidP="004C39E8">
      <w:pPr>
        <w:numPr>
          <w:ilvl w:val="0"/>
          <w:numId w:val="5"/>
        </w:numPr>
        <w:jc w:val="both"/>
        <w:rPr>
          <w:rFonts w:ascii="Helvetica Neue" w:hAnsi="Helvetica Neue" w:cs="Arial"/>
          <w:bCs/>
          <w:iCs/>
          <w:sz w:val="22"/>
          <w:szCs w:val="22"/>
          <w:lang w:val="en-GB"/>
        </w:rPr>
      </w:pPr>
      <w:r w:rsidRPr="0008222B">
        <w:rPr>
          <w:rFonts w:ascii="Helvetica Neue" w:hAnsi="Helvetica Neue" w:cs="Arial"/>
          <w:sz w:val="22"/>
          <w:szCs w:val="22"/>
          <w:lang w:val="en-GB"/>
        </w:rPr>
        <w:t xml:space="preserve">Editor </w:t>
      </w:r>
      <w:r w:rsidR="003F3691" w:rsidRPr="0008222B">
        <w:rPr>
          <w:rFonts w:ascii="Helvetica Neue" w:hAnsi="Helvetica Neue" w:cs="Arial"/>
          <w:sz w:val="22"/>
          <w:szCs w:val="22"/>
          <w:lang w:val="en-GB"/>
        </w:rPr>
        <w:t>of the book ...</w:t>
      </w:r>
    </w:p>
    <w:p w14:paraId="7D62F584" w14:textId="77777777" w:rsidR="004C39E8" w:rsidRPr="0008222B" w:rsidRDefault="004C39E8" w:rsidP="00430B91">
      <w:pPr>
        <w:rPr>
          <w:rFonts w:ascii="Helvetica Neue" w:hAnsi="Helvetica Neue" w:cs="Arial"/>
          <w:bCs/>
          <w:iCs/>
          <w:sz w:val="22"/>
          <w:szCs w:val="22"/>
          <w:lang w:val="en-GB"/>
        </w:rPr>
      </w:pPr>
    </w:p>
    <w:p w14:paraId="72C649F4" w14:textId="61C3D954" w:rsidR="00430B91" w:rsidRPr="0008222B" w:rsidRDefault="00430B91" w:rsidP="004C39E8">
      <w:pPr>
        <w:numPr>
          <w:ilvl w:val="0"/>
          <w:numId w:val="5"/>
        </w:numPr>
        <w:jc w:val="both"/>
        <w:rPr>
          <w:rFonts w:ascii="Helvetica Neue" w:hAnsi="Helvetica Neue" w:cs="Arial"/>
          <w:bCs/>
          <w:iCs/>
          <w:sz w:val="22"/>
          <w:szCs w:val="22"/>
          <w:lang w:val="en-GB"/>
        </w:rPr>
      </w:pPr>
      <w:r w:rsidRPr="0008222B">
        <w:rPr>
          <w:rFonts w:ascii="Helvetica Neue" w:hAnsi="Helvetica Neue" w:cs="Arial"/>
          <w:bCs/>
          <w:iCs/>
          <w:sz w:val="22"/>
          <w:szCs w:val="22"/>
          <w:lang w:val="en-GB"/>
        </w:rPr>
        <w:t>P</w:t>
      </w:r>
      <w:r w:rsidR="004C39E8" w:rsidRPr="0008222B">
        <w:rPr>
          <w:rFonts w:ascii="Helvetica Neue" w:hAnsi="Helvetica Neue" w:cs="Arial"/>
          <w:bCs/>
          <w:iCs/>
          <w:sz w:val="22"/>
          <w:szCs w:val="22"/>
          <w:lang w:val="en-GB"/>
        </w:rPr>
        <w:t>ro</w:t>
      </w:r>
      <w:r w:rsidR="003F3691" w:rsidRPr="0008222B">
        <w:rPr>
          <w:rFonts w:ascii="Helvetica Neue" w:hAnsi="Helvetica Neue" w:cs="Arial"/>
          <w:bCs/>
          <w:iCs/>
          <w:sz w:val="22"/>
          <w:szCs w:val="22"/>
          <w:lang w:val="en-GB"/>
        </w:rPr>
        <w:t>jects of investigation and</w:t>
      </w:r>
    </w:p>
    <w:p w14:paraId="3C100E47" w14:textId="77777777" w:rsidR="00430B91" w:rsidRPr="0008222B" w:rsidRDefault="00430B91" w:rsidP="00430B91">
      <w:pPr>
        <w:pStyle w:val="Prrafodelista"/>
        <w:rPr>
          <w:rFonts w:ascii="Helvetica Neue" w:hAnsi="Helvetica Neue" w:cs="Arial"/>
          <w:bCs/>
          <w:iCs/>
          <w:sz w:val="22"/>
          <w:szCs w:val="22"/>
          <w:lang w:val="en-GB"/>
        </w:rPr>
      </w:pPr>
    </w:p>
    <w:p w14:paraId="5871BF57" w14:textId="47857DFA" w:rsidR="004C39E8" w:rsidRPr="0008222B" w:rsidRDefault="00E45E64" w:rsidP="004C39E8">
      <w:pPr>
        <w:numPr>
          <w:ilvl w:val="0"/>
          <w:numId w:val="5"/>
        </w:numPr>
        <w:jc w:val="both"/>
        <w:rPr>
          <w:rFonts w:ascii="Helvetica Neue" w:hAnsi="Helvetica Neue" w:cs="Arial"/>
          <w:bCs/>
          <w:iCs/>
          <w:sz w:val="22"/>
          <w:szCs w:val="22"/>
          <w:lang w:val="en-GB"/>
        </w:rPr>
      </w:pPr>
      <w:r>
        <w:rPr>
          <w:rFonts w:ascii="Helvetica Neue" w:hAnsi="Helvetica Neue" w:cs="Arial"/>
          <w:bCs/>
          <w:iCs/>
          <w:sz w:val="22"/>
          <w:szCs w:val="22"/>
          <w:lang w:val="en-GB"/>
        </w:rPr>
        <w:t>Research</w:t>
      </w:r>
      <w:r w:rsidR="003F3691" w:rsidRPr="0008222B">
        <w:rPr>
          <w:rFonts w:ascii="Helvetica Neue" w:hAnsi="Helvetica Neue" w:cs="Arial"/>
          <w:bCs/>
          <w:iCs/>
          <w:sz w:val="22"/>
          <w:szCs w:val="22"/>
          <w:lang w:val="en-GB"/>
        </w:rPr>
        <w:t xml:space="preserve"> Scholarship at ...</w:t>
      </w:r>
    </w:p>
    <w:p w14:paraId="1EC64626" w14:textId="77777777" w:rsidR="004C39E8" w:rsidRPr="0008222B" w:rsidRDefault="004C39E8" w:rsidP="004C39E8">
      <w:pPr>
        <w:spacing w:line="360" w:lineRule="auto"/>
        <w:ind w:left="720"/>
        <w:rPr>
          <w:rFonts w:ascii="Helvetica Neue" w:hAnsi="Helvetica Neue" w:cs="Arial"/>
          <w:sz w:val="22"/>
          <w:szCs w:val="22"/>
          <w:lang w:val="en-GB"/>
        </w:rPr>
      </w:pPr>
    </w:p>
    <w:p w14:paraId="377DD59B" w14:textId="77777777" w:rsidR="004C39E8" w:rsidRPr="0008222B" w:rsidRDefault="004C39E8" w:rsidP="004C39E8">
      <w:pPr>
        <w:spacing w:line="360" w:lineRule="auto"/>
        <w:ind w:left="720"/>
        <w:rPr>
          <w:rFonts w:ascii="Helvetica Neue" w:hAnsi="Helvetica Neue" w:cs="Arial"/>
          <w:sz w:val="22"/>
          <w:szCs w:val="22"/>
          <w:lang w:val="en-GB"/>
        </w:rPr>
      </w:pPr>
    </w:p>
    <w:p w14:paraId="19751DE0" w14:textId="60CE0575" w:rsidR="003F3691" w:rsidRPr="0008222B" w:rsidRDefault="003F3691" w:rsidP="001013C4">
      <w:pPr>
        <w:spacing w:line="360" w:lineRule="auto"/>
        <w:jc w:val="both"/>
        <w:rPr>
          <w:rFonts w:ascii="Helvetica Neue" w:hAnsi="Helvetica Neue" w:cs="Arial"/>
          <w:lang w:val="en-GB"/>
        </w:rPr>
      </w:pPr>
      <w:r w:rsidRPr="0008222B">
        <w:rPr>
          <w:rFonts w:ascii="Helvetica Neue" w:hAnsi="Helvetica Neue" w:cs="Arial"/>
          <w:lang w:val="en-GB"/>
        </w:rPr>
        <w:t>DECLARATION OF CONFORMITY: I declare that I have read and accepted the conditions of the present call for Associate Editors</w:t>
      </w:r>
    </w:p>
    <w:p w14:paraId="4025104A" w14:textId="77777777" w:rsidR="00430B91" w:rsidRPr="0008222B" w:rsidRDefault="00430B91" w:rsidP="004C39E8">
      <w:pPr>
        <w:spacing w:line="360" w:lineRule="auto"/>
        <w:rPr>
          <w:rFonts w:ascii="Helvetica Neue" w:hAnsi="Helvetica Neue" w:cs="Arial"/>
          <w:lang w:val="en-GB"/>
        </w:rPr>
      </w:pPr>
    </w:p>
    <w:p w14:paraId="352FFA2A" w14:textId="1483BA2A" w:rsidR="003F3691" w:rsidRPr="0008222B" w:rsidRDefault="003F3691" w:rsidP="004C39E8">
      <w:pPr>
        <w:spacing w:line="360" w:lineRule="auto"/>
        <w:rPr>
          <w:rFonts w:ascii="Helvetica Neue" w:hAnsi="Helvetica Neue" w:cs="Arial"/>
          <w:lang w:val="en-GB"/>
        </w:rPr>
      </w:pPr>
      <w:r w:rsidRPr="0008222B">
        <w:rPr>
          <w:rFonts w:ascii="Helvetica Neue" w:hAnsi="Helvetica Neue" w:cs="Arial"/>
          <w:lang w:val="en-GB"/>
        </w:rPr>
        <w:t>Place, Date and Signature</w:t>
      </w:r>
    </w:p>
    <w:p w14:paraId="2348524B" w14:textId="77777777" w:rsidR="004C39E8" w:rsidRPr="0008222B" w:rsidRDefault="004C39E8" w:rsidP="004C39E8">
      <w:pPr>
        <w:spacing w:line="360" w:lineRule="auto"/>
        <w:rPr>
          <w:rFonts w:ascii="Helvetica Neue" w:hAnsi="Helvetica Neue" w:cs="Arial"/>
          <w:lang w:val="en-GB"/>
        </w:rPr>
      </w:pPr>
    </w:p>
    <w:p w14:paraId="2889D8EB" w14:textId="77777777" w:rsidR="004C39E8" w:rsidRPr="0008222B" w:rsidRDefault="004C39E8" w:rsidP="004C39E8">
      <w:pPr>
        <w:spacing w:line="360" w:lineRule="auto"/>
        <w:rPr>
          <w:rFonts w:ascii="Helvetica Neue" w:hAnsi="Helvetica Neue" w:cs="Arial"/>
          <w:lang w:val="en-GB"/>
        </w:rPr>
      </w:pPr>
    </w:p>
    <w:p w14:paraId="4B5388C3" w14:textId="77777777" w:rsidR="004C39E8" w:rsidRPr="0008222B" w:rsidRDefault="004C39E8" w:rsidP="004C39E8">
      <w:pPr>
        <w:spacing w:line="360" w:lineRule="auto"/>
        <w:rPr>
          <w:rFonts w:ascii="Helvetica Neue" w:hAnsi="Helvetica Neue" w:cs="Arial"/>
          <w:lang w:val="en-GB"/>
        </w:rPr>
      </w:pPr>
    </w:p>
    <w:p w14:paraId="5EB26F10" w14:textId="64272453" w:rsidR="004C39E8" w:rsidRPr="0008222B" w:rsidRDefault="006871AA" w:rsidP="004C39E8">
      <w:pPr>
        <w:spacing w:line="360" w:lineRule="auto"/>
        <w:rPr>
          <w:rFonts w:ascii="Helvetica Neue" w:hAnsi="Helvetica Neue" w:cs="Arial"/>
          <w:lang w:val="en-GB"/>
        </w:rPr>
      </w:pPr>
      <w:r w:rsidRPr="0008222B">
        <w:rPr>
          <w:rFonts w:ascii="Helvetica Neue" w:hAnsi="Helvetica Neue" w:cs="Arial"/>
          <w:lang w:val="en-GB"/>
        </w:rPr>
        <w:t>Name</w:t>
      </w:r>
    </w:p>
    <w:p w14:paraId="4CA973CC" w14:textId="1BCC2550" w:rsidR="006871AA" w:rsidRPr="0008222B" w:rsidRDefault="006871AA" w:rsidP="004C39E8">
      <w:pPr>
        <w:spacing w:line="360" w:lineRule="auto"/>
        <w:rPr>
          <w:rFonts w:ascii="Helvetica Neue" w:hAnsi="Helvetica Neue" w:cs="Arial"/>
          <w:lang w:val="en-GB"/>
        </w:rPr>
      </w:pPr>
    </w:p>
    <w:p w14:paraId="1DB93871" w14:textId="26AF6BAC" w:rsidR="00FD0663" w:rsidRPr="0008222B" w:rsidRDefault="006871AA" w:rsidP="006871AA">
      <w:pPr>
        <w:spacing w:line="360" w:lineRule="auto"/>
        <w:rPr>
          <w:rFonts w:ascii="Helvetica Neue" w:hAnsi="Helvetica Neue" w:cs="Arial"/>
          <w:b/>
          <w:bCs/>
          <w:lang w:val="en-GB"/>
        </w:rPr>
      </w:pPr>
      <w:r w:rsidRPr="0008222B">
        <w:rPr>
          <w:rFonts w:ascii="Helvetica Neue" w:hAnsi="Helvetica Neue" w:cs="Arial"/>
          <w:b/>
          <w:bCs/>
          <w:lang w:val="en-GB"/>
        </w:rPr>
        <w:t xml:space="preserve">Please send this filled application by email </w:t>
      </w:r>
      <w:r w:rsidR="001F2778" w:rsidRPr="0008222B">
        <w:rPr>
          <w:rFonts w:ascii="Helvetica Neue" w:hAnsi="Helvetica Neue" w:cs="Arial"/>
          <w:b/>
          <w:bCs/>
          <w:sz w:val="18"/>
          <w:szCs w:val="18"/>
          <w:lang w:val="en-GB"/>
        </w:rPr>
        <w:t>(</w:t>
      </w:r>
      <w:hyperlink r:id="rId8" w:history="1">
        <w:r w:rsidR="001013C4" w:rsidRPr="0008222B">
          <w:rPr>
            <w:rStyle w:val="Hipervnculo"/>
            <w:rFonts w:ascii="Helvetica Neue" w:hAnsi="Helvetica Neue" w:cs="Arial"/>
            <w:b/>
            <w:bCs/>
            <w:sz w:val="18"/>
            <w:szCs w:val="18"/>
            <w:lang w:val="en-GB"/>
          </w:rPr>
          <w:t>disputatio@usal.es</w:t>
        </w:r>
      </w:hyperlink>
      <w:r w:rsidR="001F2778" w:rsidRPr="0008222B">
        <w:rPr>
          <w:rFonts w:ascii="Helvetica Neue" w:hAnsi="Helvetica Neue" w:cs="Arial"/>
          <w:b/>
          <w:bCs/>
          <w:sz w:val="18"/>
          <w:szCs w:val="18"/>
          <w:lang w:val="en-GB"/>
        </w:rPr>
        <w:t xml:space="preserve">) </w:t>
      </w:r>
      <w:r w:rsidRPr="0008222B">
        <w:rPr>
          <w:rFonts w:ascii="Helvetica Neue" w:hAnsi="Helvetica Neue" w:cs="Arial"/>
          <w:b/>
          <w:bCs/>
          <w:sz w:val="18"/>
          <w:szCs w:val="18"/>
          <w:lang w:val="en-GB"/>
        </w:rPr>
        <w:t>before the delivery deadline as established in this call.</w:t>
      </w:r>
    </w:p>
    <w:sectPr w:rsidR="00FD0663" w:rsidRPr="0008222B" w:rsidSect="004C39E8"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4559" w14:textId="77777777" w:rsidR="0026065B" w:rsidRDefault="0026065B" w:rsidP="004C39E8">
      <w:r>
        <w:separator/>
      </w:r>
    </w:p>
  </w:endnote>
  <w:endnote w:type="continuationSeparator" w:id="0">
    <w:p w14:paraId="7BB8E889" w14:textId="77777777" w:rsidR="0026065B" w:rsidRDefault="0026065B" w:rsidP="004C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﷽﷽﷽﷽﷽﷽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5888" w14:textId="77777777" w:rsidR="0026065B" w:rsidRDefault="0026065B" w:rsidP="004C39E8">
      <w:r>
        <w:separator/>
      </w:r>
    </w:p>
  </w:footnote>
  <w:footnote w:type="continuationSeparator" w:id="0">
    <w:p w14:paraId="1A100F50" w14:textId="77777777" w:rsidR="0026065B" w:rsidRDefault="0026065B" w:rsidP="004C39E8">
      <w:r>
        <w:continuationSeparator/>
      </w:r>
    </w:p>
  </w:footnote>
  <w:footnote w:id="1">
    <w:p w14:paraId="2953DAE3" w14:textId="77777777" w:rsidR="00E45E64" w:rsidRPr="000E7246" w:rsidRDefault="00E45E64" w:rsidP="00E45E64">
      <w:pPr>
        <w:pStyle w:val="Textonotapie"/>
        <w:rPr>
          <w:rFonts w:ascii="Helvetica Neue" w:hAnsi="Helvetica Neue"/>
          <w:sz w:val="20"/>
          <w:lang w:val="en-GB"/>
        </w:rPr>
      </w:pPr>
      <w:r w:rsidRPr="000E7246">
        <w:rPr>
          <w:rStyle w:val="Refdenotaalpie"/>
          <w:rFonts w:ascii="Helvetica Neue" w:hAnsi="Helvetica Neue"/>
          <w:sz w:val="20"/>
          <w:lang w:val="en-GB"/>
        </w:rPr>
        <w:footnoteRef/>
      </w:r>
      <w:r w:rsidRPr="000E7246">
        <w:rPr>
          <w:rFonts w:ascii="Helvetica Neue" w:hAnsi="Helvetica Neue"/>
          <w:sz w:val="20"/>
          <w:lang w:val="en-GB"/>
        </w:rPr>
        <w:t xml:space="preserve"> Personal information</w:t>
      </w:r>
      <w:r>
        <w:rPr>
          <w:rFonts w:ascii="Helvetica Neue" w:hAnsi="Helvetica Neue"/>
          <w:sz w:val="20"/>
          <w:lang w:val="en-GB"/>
        </w:rPr>
        <w:t xml:space="preserve"> sent by means of this form shall be treated confidentially: they will not be used for any other purpose than the current call for Associate Editor and will not be available under any concept to third persons.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770"/>
    <w:multiLevelType w:val="hybridMultilevel"/>
    <w:tmpl w:val="614AC7F2"/>
    <w:lvl w:ilvl="0" w:tplc="B9847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E2A"/>
    <w:multiLevelType w:val="hybridMultilevel"/>
    <w:tmpl w:val="E3A003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4527B5"/>
    <w:multiLevelType w:val="hybridMultilevel"/>
    <w:tmpl w:val="EDF210C6"/>
    <w:lvl w:ilvl="0" w:tplc="AED23F9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18BE"/>
    <w:multiLevelType w:val="hybridMultilevel"/>
    <w:tmpl w:val="4D960542"/>
    <w:lvl w:ilvl="0" w:tplc="0556233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7AD9"/>
    <w:multiLevelType w:val="hybridMultilevel"/>
    <w:tmpl w:val="45B491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E021E"/>
    <w:multiLevelType w:val="hybridMultilevel"/>
    <w:tmpl w:val="D6A2B7BA"/>
    <w:lvl w:ilvl="0" w:tplc="AED23F9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7B0C"/>
    <w:multiLevelType w:val="hybridMultilevel"/>
    <w:tmpl w:val="A3BE4E6A"/>
    <w:lvl w:ilvl="0" w:tplc="E8A8157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10B51"/>
    <w:multiLevelType w:val="hybridMultilevel"/>
    <w:tmpl w:val="5C0825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51248"/>
    <w:multiLevelType w:val="hybridMultilevel"/>
    <w:tmpl w:val="1E7CECE0"/>
    <w:lvl w:ilvl="0" w:tplc="040A000F">
      <w:start w:val="1"/>
      <w:numFmt w:val="decimal"/>
      <w:lvlText w:val="%1."/>
      <w:lvlJc w:val="left"/>
      <w:pPr>
        <w:ind w:left="1003" w:hanging="360"/>
      </w:pPr>
    </w:lvl>
    <w:lvl w:ilvl="1" w:tplc="040A0019" w:tentative="1">
      <w:start w:val="1"/>
      <w:numFmt w:val="lowerLetter"/>
      <w:lvlText w:val="%2."/>
      <w:lvlJc w:val="left"/>
      <w:pPr>
        <w:ind w:left="1723" w:hanging="360"/>
      </w:pPr>
    </w:lvl>
    <w:lvl w:ilvl="2" w:tplc="040A001B" w:tentative="1">
      <w:start w:val="1"/>
      <w:numFmt w:val="lowerRoman"/>
      <w:lvlText w:val="%3."/>
      <w:lvlJc w:val="right"/>
      <w:pPr>
        <w:ind w:left="2443" w:hanging="180"/>
      </w:pPr>
    </w:lvl>
    <w:lvl w:ilvl="3" w:tplc="040A000F" w:tentative="1">
      <w:start w:val="1"/>
      <w:numFmt w:val="decimal"/>
      <w:lvlText w:val="%4."/>
      <w:lvlJc w:val="left"/>
      <w:pPr>
        <w:ind w:left="3163" w:hanging="360"/>
      </w:pPr>
    </w:lvl>
    <w:lvl w:ilvl="4" w:tplc="040A0019" w:tentative="1">
      <w:start w:val="1"/>
      <w:numFmt w:val="lowerLetter"/>
      <w:lvlText w:val="%5."/>
      <w:lvlJc w:val="left"/>
      <w:pPr>
        <w:ind w:left="3883" w:hanging="360"/>
      </w:pPr>
    </w:lvl>
    <w:lvl w:ilvl="5" w:tplc="040A001B" w:tentative="1">
      <w:start w:val="1"/>
      <w:numFmt w:val="lowerRoman"/>
      <w:lvlText w:val="%6."/>
      <w:lvlJc w:val="right"/>
      <w:pPr>
        <w:ind w:left="4603" w:hanging="180"/>
      </w:pPr>
    </w:lvl>
    <w:lvl w:ilvl="6" w:tplc="040A000F" w:tentative="1">
      <w:start w:val="1"/>
      <w:numFmt w:val="decimal"/>
      <w:lvlText w:val="%7."/>
      <w:lvlJc w:val="left"/>
      <w:pPr>
        <w:ind w:left="5323" w:hanging="360"/>
      </w:pPr>
    </w:lvl>
    <w:lvl w:ilvl="7" w:tplc="040A0019" w:tentative="1">
      <w:start w:val="1"/>
      <w:numFmt w:val="lowerLetter"/>
      <w:lvlText w:val="%8."/>
      <w:lvlJc w:val="left"/>
      <w:pPr>
        <w:ind w:left="6043" w:hanging="360"/>
      </w:pPr>
    </w:lvl>
    <w:lvl w:ilvl="8" w:tplc="0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BBD4666"/>
    <w:multiLevelType w:val="hybridMultilevel"/>
    <w:tmpl w:val="E5E880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7226"/>
    <w:multiLevelType w:val="hybridMultilevel"/>
    <w:tmpl w:val="FB5214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E8"/>
    <w:rsid w:val="000142E5"/>
    <w:rsid w:val="000348FC"/>
    <w:rsid w:val="0004171F"/>
    <w:rsid w:val="0004263F"/>
    <w:rsid w:val="0006774C"/>
    <w:rsid w:val="0008222B"/>
    <w:rsid w:val="00083AAF"/>
    <w:rsid w:val="00092802"/>
    <w:rsid w:val="000962D4"/>
    <w:rsid w:val="000B0EAE"/>
    <w:rsid w:val="000B1376"/>
    <w:rsid w:val="000B5096"/>
    <w:rsid w:val="000B7944"/>
    <w:rsid w:val="000C1F17"/>
    <w:rsid w:val="000C24DA"/>
    <w:rsid w:val="000D7419"/>
    <w:rsid w:val="000E7246"/>
    <w:rsid w:val="001013C4"/>
    <w:rsid w:val="001052B4"/>
    <w:rsid w:val="00105DB2"/>
    <w:rsid w:val="00106EE1"/>
    <w:rsid w:val="001251A0"/>
    <w:rsid w:val="00142428"/>
    <w:rsid w:val="00142EF9"/>
    <w:rsid w:val="001453AB"/>
    <w:rsid w:val="00165428"/>
    <w:rsid w:val="0017487F"/>
    <w:rsid w:val="00181322"/>
    <w:rsid w:val="001943A5"/>
    <w:rsid w:val="001A6066"/>
    <w:rsid w:val="001B05D2"/>
    <w:rsid w:val="001B3C2D"/>
    <w:rsid w:val="001D2772"/>
    <w:rsid w:val="001D2EB9"/>
    <w:rsid w:val="001E079A"/>
    <w:rsid w:val="001F2778"/>
    <w:rsid w:val="001F2D53"/>
    <w:rsid w:val="00201E86"/>
    <w:rsid w:val="00202C77"/>
    <w:rsid w:val="00205DC2"/>
    <w:rsid w:val="00215ECB"/>
    <w:rsid w:val="002228CE"/>
    <w:rsid w:val="00226C15"/>
    <w:rsid w:val="00233B34"/>
    <w:rsid w:val="0023651A"/>
    <w:rsid w:val="00243241"/>
    <w:rsid w:val="002524A2"/>
    <w:rsid w:val="0026065B"/>
    <w:rsid w:val="00282FD2"/>
    <w:rsid w:val="00293CBD"/>
    <w:rsid w:val="002A364A"/>
    <w:rsid w:val="002B1C70"/>
    <w:rsid w:val="002B643E"/>
    <w:rsid w:val="002E06A8"/>
    <w:rsid w:val="002E6DA2"/>
    <w:rsid w:val="002F1DB2"/>
    <w:rsid w:val="002F4F9E"/>
    <w:rsid w:val="00302205"/>
    <w:rsid w:val="00312293"/>
    <w:rsid w:val="00314A9C"/>
    <w:rsid w:val="003336FB"/>
    <w:rsid w:val="00333F9E"/>
    <w:rsid w:val="00345E71"/>
    <w:rsid w:val="003500F0"/>
    <w:rsid w:val="00355DC7"/>
    <w:rsid w:val="00356D86"/>
    <w:rsid w:val="00366994"/>
    <w:rsid w:val="00375EE3"/>
    <w:rsid w:val="00390968"/>
    <w:rsid w:val="003B3362"/>
    <w:rsid w:val="003C2372"/>
    <w:rsid w:val="003C6CB3"/>
    <w:rsid w:val="003E5059"/>
    <w:rsid w:val="003F3691"/>
    <w:rsid w:val="003F63A4"/>
    <w:rsid w:val="00430B91"/>
    <w:rsid w:val="004422A0"/>
    <w:rsid w:val="0044719E"/>
    <w:rsid w:val="00457959"/>
    <w:rsid w:val="00471556"/>
    <w:rsid w:val="00477A44"/>
    <w:rsid w:val="00487B8B"/>
    <w:rsid w:val="00495412"/>
    <w:rsid w:val="004A3744"/>
    <w:rsid w:val="004B2F68"/>
    <w:rsid w:val="004C39E8"/>
    <w:rsid w:val="004D2E15"/>
    <w:rsid w:val="004F6AE3"/>
    <w:rsid w:val="0050422A"/>
    <w:rsid w:val="005144AE"/>
    <w:rsid w:val="00517331"/>
    <w:rsid w:val="00554358"/>
    <w:rsid w:val="00556E9F"/>
    <w:rsid w:val="005613AA"/>
    <w:rsid w:val="00562872"/>
    <w:rsid w:val="00564507"/>
    <w:rsid w:val="00570762"/>
    <w:rsid w:val="00573374"/>
    <w:rsid w:val="00580712"/>
    <w:rsid w:val="00587AE0"/>
    <w:rsid w:val="005B4692"/>
    <w:rsid w:val="005D0D25"/>
    <w:rsid w:val="00622913"/>
    <w:rsid w:val="0064464B"/>
    <w:rsid w:val="006460DB"/>
    <w:rsid w:val="006577EE"/>
    <w:rsid w:val="006646B6"/>
    <w:rsid w:val="00664F57"/>
    <w:rsid w:val="006822EF"/>
    <w:rsid w:val="006871AA"/>
    <w:rsid w:val="006B3B13"/>
    <w:rsid w:val="006B5B52"/>
    <w:rsid w:val="006D0974"/>
    <w:rsid w:val="006D0B14"/>
    <w:rsid w:val="006D549B"/>
    <w:rsid w:val="006E14E5"/>
    <w:rsid w:val="006F43C9"/>
    <w:rsid w:val="006F4889"/>
    <w:rsid w:val="006F6978"/>
    <w:rsid w:val="00701167"/>
    <w:rsid w:val="00702C6A"/>
    <w:rsid w:val="00720032"/>
    <w:rsid w:val="00722BBC"/>
    <w:rsid w:val="00724A06"/>
    <w:rsid w:val="00733585"/>
    <w:rsid w:val="00744430"/>
    <w:rsid w:val="00756CBE"/>
    <w:rsid w:val="00771AC2"/>
    <w:rsid w:val="007730C4"/>
    <w:rsid w:val="00776526"/>
    <w:rsid w:val="007A472A"/>
    <w:rsid w:val="007B0C35"/>
    <w:rsid w:val="007B583B"/>
    <w:rsid w:val="007C1A09"/>
    <w:rsid w:val="007C47FF"/>
    <w:rsid w:val="007D01EF"/>
    <w:rsid w:val="007E47D7"/>
    <w:rsid w:val="007E7CFF"/>
    <w:rsid w:val="00806990"/>
    <w:rsid w:val="00811109"/>
    <w:rsid w:val="00824A81"/>
    <w:rsid w:val="0083113B"/>
    <w:rsid w:val="00831DBC"/>
    <w:rsid w:val="00836297"/>
    <w:rsid w:val="0085233F"/>
    <w:rsid w:val="00873CB8"/>
    <w:rsid w:val="00874A97"/>
    <w:rsid w:val="00896385"/>
    <w:rsid w:val="008A41CD"/>
    <w:rsid w:val="008A6D3D"/>
    <w:rsid w:val="008B4728"/>
    <w:rsid w:val="008B6522"/>
    <w:rsid w:val="008C3578"/>
    <w:rsid w:val="008F05CE"/>
    <w:rsid w:val="008F2F70"/>
    <w:rsid w:val="0090643C"/>
    <w:rsid w:val="009207B6"/>
    <w:rsid w:val="0093304A"/>
    <w:rsid w:val="00943E1C"/>
    <w:rsid w:val="00955375"/>
    <w:rsid w:val="00957A5B"/>
    <w:rsid w:val="0096501A"/>
    <w:rsid w:val="00974760"/>
    <w:rsid w:val="00985CAD"/>
    <w:rsid w:val="00990CA0"/>
    <w:rsid w:val="00991D2C"/>
    <w:rsid w:val="009B3533"/>
    <w:rsid w:val="009B69E2"/>
    <w:rsid w:val="009C35F9"/>
    <w:rsid w:val="009E189D"/>
    <w:rsid w:val="009E5E69"/>
    <w:rsid w:val="00A159CC"/>
    <w:rsid w:val="00A475C8"/>
    <w:rsid w:val="00A710C3"/>
    <w:rsid w:val="00A7574F"/>
    <w:rsid w:val="00A82771"/>
    <w:rsid w:val="00A9048E"/>
    <w:rsid w:val="00AB1167"/>
    <w:rsid w:val="00AB336B"/>
    <w:rsid w:val="00AB5B4B"/>
    <w:rsid w:val="00AB64D7"/>
    <w:rsid w:val="00AD6B6B"/>
    <w:rsid w:val="00AE4E86"/>
    <w:rsid w:val="00B02006"/>
    <w:rsid w:val="00B04AC2"/>
    <w:rsid w:val="00B070BC"/>
    <w:rsid w:val="00B10035"/>
    <w:rsid w:val="00B16DA9"/>
    <w:rsid w:val="00B17C07"/>
    <w:rsid w:val="00B207FC"/>
    <w:rsid w:val="00B33AD5"/>
    <w:rsid w:val="00B43FC6"/>
    <w:rsid w:val="00B46A20"/>
    <w:rsid w:val="00B56343"/>
    <w:rsid w:val="00B92E85"/>
    <w:rsid w:val="00BA2288"/>
    <w:rsid w:val="00BA30E1"/>
    <w:rsid w:val="00BC44C5"/>
    <w:rsid w:val="00BC559A"/>
    <w:rsid w:val="00BD229E"/>
    <w:rsid w:val="00BE7C1A"/>
    <w:rsid w:val="00BF4181"/>
    <w:rsid w:val="00C05CAD"/>
    <w:rsid w:val="00C1447A"/>
    <w:rsid w:val="00C4000F"/>
    <w:rsid w:val="00C40D7A"/>
    <w:rsid w:val="00C424AC"/>
    <w:rsid w:val="00C44376"/>
    <w:rsid w:val="00C47BDC"/>
    <w:rsid w:val="00C8068B"/>
    <w:rsid w:val="00CA05DD"/>
    <w:rsid w:val="00CA5E5E"/>
    <w:rsid w:val="00CC1079"/>
    <w:rsid w:val="00CD4720"/>
    <w:rsid w:val="00CD47F7"/>
    <w:rsid w:val="00CE4869"/>
    <w:rsid w:val="00CE60FD"/>
    <w:rsid w:val="00CF3586"/>
    <w:rsid w:val="00D01863"/>
    <w:rsid w:val="00D06BE5"/>
    <w:rsid w:val="00D22316"/>
    <w:rsid w:val="00D2236A"/>
    <w:rsid w:val="00D2246A"/>
    <w:rsid w:val="00D31511"/>
    <w:rsid w:val="00D319AC"/>
    <w:rsid w:val="00D37C2C"/>
    <w:rsid w:val="00D516C6"/>
    <w:rsid w:val="00D66CD5"/>
    <w:rsid w:val="00DA1B7C"/>
    <w:rsid w:val="00DA5219"/>
    <w:rsid w:val="00DB2588"/>
    <w:rsid w:val="00DB5007"/>
    <w:rsid w:val="00DE1207"/>
    <w:rsid w:val="00DE4E52"/>
    <w:rsid w:val="00DE5F66"/>
    <w:rsid w:val="00DF395F"/>
    <w:rsid w:val="00DF5823"/>
    <w:rsid w:val="00E103E1"/>
    <w:rsid w:val="00E13EE1"/>
    <w:rsid w:val="00E16290"/>
    <w:rsid w:val="00E27918"/>
    <w:rsid w:val="00E45E64"/>
    <w:rsid w:val="00E51107"/>
    <w:rsid w:val="00E610D8"/>
    <w:rsid w:val="00E6470C"/>
    <w:rsid w:val="00E74921"/>
    <w:rsid w:val="00E761BD"/>
    <w:rsid w:val="00E813CC"/>
    <w:rsid w:val="00E90AB0"/>
    <w:rsid w:val="00E91F1E"/>
    <w:rsid w:val="00E938F5"/>
    <w:rsid w:val="00EB35F6"/>
    <w:rsid w:val="00EB426B"/>
    <w:rsid w:val="00EC34AA"/>
    <w:rsid w:val="00ED646F"/>
    <w:rsid w:val="00EF6285"/>
    <w:rsid w:val="00F00353"/>
    <w:rsid w:val="00F07019"/>
    <w:rsid w:val="00F17624"/>
    <w:rsid w:val="00F2551A"/>
    <w:rsid w:val="00F277FD"/>
    <w:rsid w:val="00F33051"/>
    <w:rsid w:val="00F37B51"/>
    <w:rsid w:val="00F6177E"/>
    <w:rsid w:val="00F621D7"/>
    <w:rsid w:val="00F8678F"/>
    <w:rsid w:val="00F95975"/>
    <w:rsid w:val="00F97B95"/>
    <w:rsid w:val="00FA3865"/>
    <w:rsid w:val="00FA503E"/>
    <w:rsid w:val="00FB60EA"/>
    <w:rsid w:val="00FC51F3"/>
    <w:rsid w:val="00FD4310"/>
    <w:rsid w:val="00FE1561"/>
    <w:rsid w:val="00FE6C41"/>
    <w:rsid w:val="00FE7AA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25DF8"/>
  <w15:docId w15:val="{961FE742-F27D-894F-BF27-0D3D19FF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C39E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C39E8"/>
    <w:rPr>
      <w:rFonts w:ascii="Times" w:eastAsia="Times" w:hAnsi="Times"/>
      <w:sz w:val="24"/>
      <w:lang w:val="it-IT"/>
    </w:rPr>
  </w:style>
  <w:style w:type="character" w:customStyle="1" w:styleId="TextonotapieCar">
    <w:name w:val="Texto nota pie Car"/>
    <w:basedOn w:val="Fuentedeprrafopredeter"/>
    <w:link w:val="Textonotapie"/>
    <w:semiHidden/>
    <w:rsid w:val="004C39E8"/>
    <w:rPr>
      <w:rFonts w:ascii="Times" w:eastAsia="Times" w:hAnsi="Times" w:cs="Times New Roman"/>
      <w:szCs w:val="20"/>
      <w:lang w:val="it-IT" w:eastAsia="es-ES_tradnl"/>
    </w:rPr>
  </w:style>
  <w:style w:type="paragraph" w:styleId="Sangradetextonormal">
    <w:name w:val="Body Text Indent"/>
    <w:basedOn w:val="Normal"/>
    <w:link w:val="SangradetextonormalCar"/>
    <w:rsid w:val="004C3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Hipervnculo">
    <w:name w:val="Hyperlink"/>
    <w:rsid w:val="004C39E8"/>
    <w:rPr>
      <w:color w:val="0000FF"/>
      <w:u w:val="single"/>
    </w:rPr>
  </w:style>
  <w:style w:type="paragraph" w:styleId="Sinespaciado">
    <w:name w:val="No Spacing"/>
    <w:uiPriority w:val="1"/>
    <w:qFormat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4C39E8"/>
    <w:pPr>
      <w:ind w:left="708"/>
    </w:pPr>
  </w:style>
  <w:style w:type="paragraph" w:styleId="Encabezado">
    <w:name w:val="header"/>
    <w:basedOn w:val="Normal"/>
    <w:link w:val="EncabezadoCar"/>
    <w:unhideWhenUsed/>
    <w:rsid w:val="004C3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C3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Absenderfett">
    <w:name w:val="Absender fett"/>
    <w:basedOn w:val="Normal"/>
    <w:link w:val="AbsenderfettZchn"/>
    <w:autoRedefine/>
    <w:rsid w:val="004C39E8"/>
    <w:pPr>
      <w:framePr w:hSpace="142" w:wrap="around" w:hAnchor="margin" w:y="-112"/>
      <w:tabs>
        <w:tab w:val="left" w:pos="834"/>
      </w:tabs>
      <w:spacing w:line="276" w:lineRule="auto"/>
      <w:jc w:val="right"/>
    </w:pPr>
    <w:rPr>
      <w:rFonts w:asciiTheme="minorBidi" w:hAnsiTheme="minorBidi" w:cstheme="minorBidi"/>
      <w:bCs/>
      <w:color w:val="000000" w:themeColor="text1"/>
      <w:spacing w:val="3"/>
      <w:sz w:val="16"/>
      <w:szCs w:val="22"/>
      <w:lang w:val="es-MX" w:eastAsia="en-US"/>
    </w:rPr>
  </w:style>
  <w:style w:type="character" w:customStyle="1" w:styleId="AbsenderfettZchn">
    <w:name w:val="Absender fett Zchn"/>
    <w:link w:val="Absenderfett"/>
    <w:locked/>
    <w:rsid w:val="004C39E8"/>
    <w:rPr>
      <w:rFonts w:asciiTheme="minorBidi" w:eastAsia="Times New Roman" w:hAnsiTheme="minorBidi"/>
      <w:bCs/>
      <w:color w:val="000000" w:themeColor="text1"/>
      <w:spacing w:val="3"/>
      <w:sz w:val="16"/>
      <w:szCs w:val="22"/>
      <w:lang w:val="es-MX" w:eastAsia="en-US"/>
    </w:rPr>
  </w:style>
  <w:style w:type="paragraph" w:customStyle="1" w:styleId="Absenderregular">
    <w:name w:val="Absender regular"/>
    <w:basedOn w:val="Normal"/>
    <w:link w:val="AbsenderregularZchn"/>
    <w:rsid w:val="004C39E8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color w:val="58585B"/>
      <w:spacing w:val="6"/>
      <w:sz w:val="16"/>
      <w:szCs w:val="16"/>
      <w:lang w:val="de-DE" w:eastAsia="de-DE"/>
    </w:rPr>
  </w:style>
  <w:style w:type="character" w:customStyle="1" w:styleId="AbsenderregularZchn">
    <w:name w:val="Absender regular Zchn"/>
    <w:link w:val="Absenderregular"/>
    <w:locked/>
    <w:rsid w:val="004C39E8"/>
    <w:rPr>
      <w:rFonts w:ascii="Arial" w:eastAsia="Times New Roman" w:hAnsi="Arial" w:cs="Times New Roman"/>
      <w:color w:val="58585B"/>
      <w:spacing w:val="6"/>
      <w:sz w:val="16"/>
      <w:szCs w:val="16"/>
      <w:lang w:val="de-DE" w:eastAsia="de-DE"/>
    </w:rPr>
  </w:style>
  <w:style w:type="paragraph" w:customStyle="1" w:styleId="Anexo2">
    <w:name w:val="Anexo 2"/>
    <w:autoRedefine/>
    <w:qFormat/>
    <w:rsid w:val="004C39E8"/>
    <w:pPr>
      <w:jc w:val="right"/>
    </w:pPr>
    <w:rPr>
      <w:rFonts w:ascii="Helvetica Neue" w:eastAsia="Times New Roman" w:hAnsi="Helvetica Neue" w:cs="Times New Roman"/>
      <w:color w:val="404040"/>
      <w:sz w:val="15"/>
      <w:szCs w:val="15"/>
      <w:lang w:eastAsia="es-ES"/>
    </w:rPr>
  </w:style>
  <w:style w:type="table" w:styleId="Tablaconcuadrcula">
    <w:name w:val="Table Grid"/>
    <w:basedOn w:val="Tablanormal"/>
    <w:uiPriority w:val="59"/>
    <w:rsid w:val="004C39E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segundapgina">
    <w:name w:val="Encabezado segunda página"/>
    <w:basedOn w:val="Encabezado"/>
    <w:next w:val="Normal"/>
    <w:qFormat/>
    <w:rsid w:val="004C39E8"/>
    <w:pPr>
      <w:tabs>
        <w:tab w:val="clear" w:pos="4252"/>
        <w:tab w:val="clear" w:pos="8504"/>
        <w:tab w:val="center" w:pos="8931"/>
      </w:tabs>
      <w:spacing w:after="200" w:line="360" w:lineRule="auto"/>
      <w:jc w:val="right"/>
    </w:pPr>
    <w:rPr>
      <w:rFonts w:ascii="Trebuchet MS" w:hAnsi="Trebuchet MS"/>
      <w:caps/>
      <w:sz w:val="16"/>
      <w:szCs w:val="16"/>
      <w:lang w:val="x-none" w:eastAsia="x-none"/>
    </w:rPr>
  </w:style>
  <w:style w:type="paragraph" w:customStyle="1" w:styleId="Encabezadoprimerapgina">
    <w:name w:val="Encabezado primera página"/>
    <w:next w:val="Normal"/>
    <w:autoRedefine/>
    <w:qFormat/>
    <w:rsid w:val="004C39E8"/>
    <w:pPr>
      <w:ind w:left="-108" w:right="-108"/>
    </w:pPr>
    <w:rPr>
      <w:rFonts w:ascii="Trebuchet MS" w:eastAsia="Times New Roman" w:hAnsi="Trebuchet MS" w:cs="Times New Roman"/>
      <w:b/>
      <w:caps/>
      <w:color w:val="C00000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424A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C424A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7A"/>
    <w:rPr>
      <w:rFonts w:ascii="Tahoma" w:eastAsia="Times New Roman" w:hAnsi="Tahoma" w:cs="Tahoma"/>
      <w:sz w:val="16"/>
      <w:szCs w:val="16"/>
      <w:lang w:val="es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144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4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47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47A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8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atio@usa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Vélez León</dc:creator>
  <cp:keywords/>
  <dc:description/>
  <cp:lastModifiedBy>Paulo Vélez León</cp:lastModifiedBy>
  <cp:revision>22</cp:revision>
  <dcterms:created xsi:type="dcterms:W3CDTF">2021-05-25T12:22:00Z</dcterms:created>
  <dcterms:modified xsi:type="dcterms:W3CDTF">2021-07-13T19:36:00Z</dcterms:modified>
</cp:coreProperties>
</file>